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0348ED" w:rsidRPr="00912BF0" w14:paraId="1581483E" w14:textId="77777777" w:rsidTr="00912BF0">
        <w:tc>
          <w:tcPr>
            <w:tcW w:w="4428" w:type="dxa"/>
          </w:tcPr>
          <w:p w14:paraId="41DDE369" w14:textId="579774F4" w:rsidR="000348ED" w:rsidRPr="00AA2626" w:rsidRDefault="005D05AC" w:rsidP="002B0236">
            <w:r w:rsidRPr="00AA2626">
              <w:t>From:</w:t>
            </w:r>
            <w:r w:rsidRPr="00AA2626">
              <w:tab/>
            </w:r>
            <w:r w:rsidR="00AC1F4D">
              <w:t>ARM Committee</w:t>
            </w:r>
          </w:p>
        </w:tc>
        <w:tc>
          <w:tcPr>
            <w:tcW w:w="5461" w:type="dxa"/>
            <w:shd w:val="clear" w:color="auto" w:fill="auto"/>
          </w:tcPr>
          <w:p w14:paraId="57BF5445" w14:textId="68773AA0" w:rsidR="00B65028" w:rsidRDefault="00C05095" w:rsidP="008F4DC3">
            <w:pPr>
              <w:jc w:val="right"/>
            </w:pPr>
            <w:r>
              <w:t>ENG20-3.1.2.12</w:t>
            </w:r>
          </w:p>
          <w:p w14:paraId="60F68C80" w14:textId="39C48E3E" w:rsidR="004C2324" w:rsidRPr="00912BF0" w:rsidRDefault="00B65028" w:rsidP="008F4DC3">
            <w:pPr>
              <w:jc w:val="right"/>
            </w:pPr>
            <w:r>
              <w:t>(</w:t>
            </w:r>
            <w:r w:rsidR="004C2324" w:rsidRPr="00912BF0">
              <w:t>ARM</w:t>
            </w:r>
            <w:r w:rsidR="00912BF0" w:rsidRPr="00912BF0">
              <w:t>20-11.2.6</w:t>
            </w:r>
            <w:r>
              <w:t>)</w:t>
            </w:r>
          </w:p>
          <w:p w14:paraId="7869FFA5" w14:textId="4620AA0A" w:rsidR="000348ED" w:rsidRPr="00912BF0" w:rsidRDefault="000348ED" w:rsidP="008F4DC3">
            <w:pPr>
              <w:jc w:val="right"/>
            </w:pPr>
          </w:p>
        </w:tc>
      </w:tr>
      <w:tr w:rsidR="000348ED" w:rsidRPr="00912BF0" w14:paraId="3BCC8CC0" w14:textId="77777777" w:rsidTr="00912BF0">
        <w:tc>
          <w:tcPr>
            <w:tcW w:w="4428" w:type="dxa"/>
          </w:tcPr>
          <w:p w14:paraId="1BBD2A33" w14:textId="641F3905" w:rsidR="000348ED" w:rsidRPr="00AA2626" w:rsidRDefault="005D05AC" w:rsidP="002B0236">
            <w:r w:rsidRPr="00AA2626">
              <w:t>To:</w:t>
            </w:r>
            <w:r w:rsidRPr="00AA2626">
              <w:tab/>
            </w:r>
            <w:r w:rsidR="00AC1F4D">
              <w:t>ENG Committee</w:t>
            </w:r>
          </w:p>
        </w:tc>
        <w:tc>
          <w:tcPr>
            <w:tcW w:w="5461" w:type="dxa"/>
            <w:shd w:val="clear" w:color="auto" w:fill="auto"/>
          </w:tcPr>
          <w:p w14:paraId="4308986E" w14:textId="673A974E" w:rsidR="000348ED" w:rsidRPr="00912BF0" w:rsidRDefault="00912BF0" w:rsidP="008F4DC3">
            <w:pPr>
              <w:jc w:val="right"/>
            </w:pPr>
            <w:r w:rsidRPr="00912BF0">
              <w:t>4</w:t>
            </w:r>
            <w:r w:rsidR="00AC1F4D" w:rsidRPr="00912BF0">
              <w:t xml:space="preserve"> April 2025</w:t>
            </w:r>
          </w:p>
        </w:tc>
      </w:tr>
    </w:tbl>
    <w:p w14:paraId="314084F5" w14:textId="77777777" w:rsidR="000348ED" w:rsidRPr="00AA2626" w:rsidRDefault="00AA2626" w:rsidP="002B0236">
      <w:pPr>
        <w:pStyle w:val="Title"/>
      </w:pPr>
      <w:r>
        <w:t>LIAISON NOTE</w:t>
      </w:r>
    </w:p>
    <w:p w14:paraId="1339715D" w14:textId="17CA8C7E" w:rsidR="000348ED" w:rsidRPr="00AA2626" w:rsidRDefault="00724A4A" w:rsidP="002B0236">
      <w:pPr>
        <w:pStyle w:val="Title"/>
      </w:pPr>
      <w:r>
        <w:t xml:space="preserve">Cleanup and Modernization of </w:t>
      </w:r>
      <w:r w:rsidR="006B5BA5">
        <w:t xml:space="preserve">R0101 </w:t>
      </w:r>
      <w:r w:rsidR="006B5BA5" w:rsidRPr="006B5BA5">
        <w:t xml:space="preserve">Marine Radar Beacons </w:t>
      </w:r>
      <w:r w:rsidR="006B5BA5">
        <w:t xml:space="preserve">and </w:t>
      </w:r>
      <w:r>
        <w:t>R0146 Strategy for Maintaining Racon Service Capability</w:t>
      </w:r>
    </w:p>
    <w:p w14:paraId="1DBEC5C5" w14:textId="77777777" w:rsidR="0064435F" w:rsidRPr="00AA2626" w:rsidRDefault="008E7A45" w:rsidP="002B0236">
      <w:pPr>
        <w:pStyle w:val="Heading1"/>
      </w:pPr>
      <w:r w:rsidRPr="00AA2626">
        <w:t>INTRODUCTION</w:t>
      </w:r>
    </w:p>
    <w:p w14:paraId="3AB5C6E5" w14:textId="4AD82277" w:rsidR="00B8247E" w:rsidRDefault="00AC1F4D" w:rsidP="002B0236">
      <w:pPr>
        <w:pStyle w:val="BodyText"/>
      </w:pPr>
      <w:r>
        <w:t>The ENG Committee invited the ARM Committee to review and respond on the Recommendation R0146 through liaison note ENG19-9.2.2.4 (ARM20-6.2.8</w:t>
      </w:r>
      <w:r w:rsidR="00025725">
        <w:t>)</w:t>
      </w:r>
      <w:r>
        <w:t>.</w:t>
      </w:r>
    </w:p>
    <w:p w14:paraId="2BC5965E" w14:textId="5189E6C1" w:rsidR="00AC1F4D" w:rsidRPr="00AA2626" w:rsidRDefault="00AC1F4D" w:rsidP="002B0236">
      <w:pPr>
        <w:pStyle w:val="BodyText"/>
      </w:pPr>
      <w:r>
        <w:t>The ARM Committee thanks the ENG Committee for this opportunity and has reviewed the document during the ARM20 Committee session.</w:t>
      </w:r>
    </w:p>
    <w:p w14:paraId="6A9C1F19" w14:textId="4D1C1AC9" w:rsidR="00902AA4" w:rsidRDefault="00AC1F4D" w:rsidP="002B0236">
      <w:pPr>
        <w:pStyle w:val="Heading1"/>
      </w:pPr>
      <w:r>
        <w:t>RESPONSE TO</w:t>
      </w:r>
      <w:r w:rsidR="00C678EB">
        <w:t xml:space="preserve"> </w:t>
      </w:r>
      <w:r w:rsidR="006B5BA5">
        <w:t>PROPOSAL FOR R0146</w:t>
      </w:r>
    </w:p>
    <w:p w14:paraId="278961C5" w14:textId="0DEB8EAF" w:rsidR="006309A0" w:rsidRDefault="00AC1F4D" w:rsidP="00A337D0">
      <w:pPr>
        <w:rPr>
          <w:lang w:eastAsia="de-DE"/>
        </w:rPr>
      </w:pPr>
      <w:r>
        <w:rPr>
          <w:lang w:eastAsia="de-DE"/>
        </w:rPr>
        <w:t>The ARM Committee still consider Racon a relevant tool within the IALA mix of AtoN which could be required by AtoN providers for the foreseeable future</w:t>
      </w:r>
      <w:r w:rsidR="00F32E15">
        <w:rPr>
          <w:lang w:eastAsia="de-DE"/>
        </w:rPr>
        <w:t>.</w:t>
      </w:r>
    </w:p>
    <w:p w14:paraId="09C43D65" w14:textId="77777777" w:rsidR="00F32E15" w:rsidRDefault="00F32E15" w:rsidP="00A337D0">
      <w:pPr>
        <w:rPr>
          <w:lang w:eastAsia="de-DE"/>
        </w:rPr>
      </w:pPr>
    </w:p>
    <w:p w14:paraId="2572A1E6" w14:textId="21E09F2E" w:rsidR="00F32E15" w:rsidRDefault="00F32E15" w:rsidP="00A337D0">
      <w:pPr>
        <w:rPr>
          <w:lang w:eastAsia="de-DE"/>
        </w:rPr>
      </w:pPr>
      <w:r>
        <w:rPr>
          <w:lang w:eastAsia="de-DE"/>
        </w:rPr>
        <w:t xml:space="preserve">The ARM Committee has considered the marked version of R0146 as provided by the ENG Committee and respectfully wish that the document is retained but herewith suggest further substantial changes, as requested by ENG. </w:t>
      </w:r>
    </w:p>
    <w:p w14:paraId="297E7733" w14:textId="77777777" w:rsidR="009F5C36" w:rsidRPr="00AA2626" w:rsidRDefault="008E7A45" w:rsidP="002B0236">
      <w:pPr>
        <w:pStyle w:val="Heading1"/>
      </w:pPr>
      <w:r w:rsidRPr="00AA2626">
        <w:t>ACTION REQUESTED</w:t>
      </w:r>
    </w:p>
    <w:p w14:paraId="73AFB252" w14:textId="6C1194E8" w:rsidR="004C220D" w:rsidRPr="00AA2626" w:rsidRDefault="00902AA4" w:rsidP="002B0236">
      <w:pPr>
        <w:pStyle w:val="BodyText"/>
      </w:pPr>
      <w:r w:rsidRPr="00AA2626">
        <w:t xml:space="preserve">The </w:t>
      </w:r>
      <w:r w:rsidR="00F32E15">
        <w:t>ENG</w:t>
      </w:r>
      <w:r w:rsidR="00724A4A">
        <w:t xml:space="preserve"> Committee </w:t>
      </w:r>
      <w:r w:rsidRPr="00AA2626">
        <w:t>is requested to</w:t>
      </w:r>
      <w:r w:rsidR="00630F7F" w:rsidRPr="00AA2626">
        <w:t>:</w:t>
      </w:r>
    </w:p>
    <w:p w14:paraId="0D1D19FF" w14:textId="62FDF621" w:rsidR="007E005C" w:rsidRDefault="0086571B" w:rsidP="007E005C">
      <w:pPr>
        <w:pStyle w:val="List1"/>
        <w:numPr>
          <w:ilvl w:val="0"/>
          <w:numId w:val="23"/>
        </w:numPr>
        <w:rPr>
          <w:lang w:val="en-GB"/>
        </w:rPr>
      </w:pPr>
      <w:r>
        <w:rPr>
          <w:lang w:val="en-GB"/>
        </w:rPr>
        <w:t>Re</w:t>
      </w:r>
      <w:r w:rsidR="007E005C">
        <w:rPr>
          <w:lang w:val="en-GB"/>
        </w:rPr>
        <w:t xml:space="preserve">tain IALA Recommendation R0146 Strategy for Maintaining Racon Service Capability having considered the marked-up version of </w:t>
      </w:r>
      <w:r w:rsidR="007E005C" w:rsidRPr="00897004">
        <w:rPr>
          <w:lang w:val="en-GB"/>
        </w:rPr>
        <w:t>R0146</w:t>
      </w:r>
      <w:r w:rsidR="007E005C">
        <w:rPr>
          <w:lang w:val="en-GB"/>
        </w:rPr>
        <w:t xml:space="preserve"> </w:t>
      </w:r>
      <w:r w:rsidR="007E005C" w:rsidRPr="00897004">
        <w:rPr>
          <w:lang w:val="en-GB"/>
        </w:rPr>
        <w:t xml:space="preserve">provided </w:t>
      </w:r>
      <w:r w:rsidR="00025725">
        <w:rPr>
          <w:lang w:val="en-GB"/>
        </w:rPr>
        <w:t xml:space="preserve">by the ARM Committee </w:t>
      </w:r>
      <w:r w:rsidR="007E005C" w:rsidRPr="00897004">
        <w:rPr>
          <w:lang w:val="en-GB"/>
        </w:rPr>
        <w:t>as an attachment.</w:t>
      </w:r>
    </w:p>
    <w:p w14:paraId="71EC7B16" w14:textId="77777777" w:rsidR="00025725" w:rsidRPr="00897004" w:rsidRDefault="00025725" w:rsidP="00025725">
      <w:pPr>
        <w:pStyle w:val="List1"/>
        <w:numPr>
          <w:ilvl w:val="0"/>
          <w:numId w:val="0"/>
        </w:numPr>
        <w:ind w:left="567"/>
        <w:rPr>
          <w:lang w:val="en-GB"/>
        </w:rPr>
      </w:pPr>
    </w:p>
    <w:p w14:paraId="6F4C21FD" w14:textId="307B097E" w:rsidR="00724A4A" w:rsidRPr="00897004" w:rsidRDefault="00724A4A" w:rsidP="007E005C">
      <w:pPr>
        <w:pStyle w:val="List1"/>
        <w:numPr>
          <w:ilvl w:val="0"/>
          <w:numId w:val="0"/>
        </w:numPr>
        <w:ind w:left="567"/>
        <w:rPr>
          <w:lang w:val="en-GB"/>
        </w:rPr>
      </w:pPr>
    </w:p>
    <w:p w14:paraId="58F92B75" w14:textId="77777777" w:rsidR="00897004" w:rsidRPr="00897004" w:rsidRDefault="00897004" w:rsidP="00C678EB">
      <w:pPr>
        <w:pStyle w:val="List1"/>
        <w:numPr>
          <w:ilvl w:val="0"/>
          <w:numId w:val="0"/>
        </w:numPr>
        <w:rPr>
          <w:lang w:val="en-GB"/>
        </w:rPr>
      </w:pPr>
    </w:p>
    <w:sectPr w:rsidR="00897004" w:rsidRPr="00897004" w:rsidSect="005D05AC">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FFD4C0" w14:textId="77777777" w:rsidR="00A7015A" w:rsidRDefault="00A7015A" w:rsidP="002B0236">
      <w:r>
        <w:separator/>
      </w:r>
    </w:p>
  </w:endnote>
  <w:endnote w:type="continuationSeparator" w:id="0">
    <w:p w14:paraId="49B6BB1E" w14:textId="77777777" w:rsidR="00A7015A" w:rsidRDefault="00A7015A"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1E69D" w14:textId="77777777" w:rsidR="008E7A45" w:rsidRDefault="008E7A45"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E66E7" w14:textId="77777777" w:rsidR="00002906" w:rsidRDefault="00002906" w:rsidP="002B0236">
    <w:pPr>
      <w:pStyle w:val="Footer"/>
    </w:pPr>
    <w:r>
      <w:tab/>
    </w:r>
    <w:r>
      <w:fldChar w:fldCharType="begin"/>
    </w:r>
    <w:r>
      <w:instrText xml:space="preserve"> PAGE   \* MERGEFORMAT </w:instrText>
    </w:r>
    <w:r>
      <w:fldChar w:fldCharType="separate"/>
    </w:r>
    <w:r w:rsidR="008F4DC3">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A0472" w14:textId="77777777" w:rsidR="008E7A45" w:rsidRDefault="008E7A45"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4EAC98" w14:textId="77777777" w:rsidR="00A7015A" w:rsidRDefault="00A7015A" w:rsidP="002B0236">
      <w:r>
        <w:separator/>
      </w:r>
    </w:p>
  </w:footnote>
  <w:footnote w:type="continuationSeparator" w:id="0">
    <w:p w14:paraId="3AA8D631" w14:textId="77777777" w:rsidR="00A7015A" w:rsidRDefault="00A7015A"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5EA29" w14:textId="39A4A307"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7A4E1" w14:textId="09E5EDF7" w:rsidR="008E7A45" w:rsidRDefault="007E005C" w:rsidP="002B0236">
    <w:pPr>
      <w:pStyle w:val="Header"/>
    </w:pPr>
    <w:r>
      <w:rPr>
        <w:noProof/>
      </w:rPr>
      <w:drawing>
        <wp:inline distT="0" distB="0" distL="0" distR="0" wp14:anchorId="30661779" wp14:editId="27768C02">
          <wp:extent cx="853440" cy="815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3440" cy="81534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44BE8" w14:textId="6B8A7482"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FA92AAE"/>
    <w:multiLevelType w:val="hybridMultilevel"/>
    <w:tmpl w:val="970C3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185440835">
    <w:abstractNumId w:val="9"/>
  </w:num>
  <w:num w:numId="2" w16cid:durableId="929503006">
    <w:abstractNumId w:val="14"/>
  </w:num>
  <w:num w:numId="3" w16cid:durableId="1771195857">
    <w:abstractNumId w:val="9"/>
  </w:num>
  <w:num w:numId="4" w16cid:durableId="666516922">
    <w:abstractNumId w:val="9"/>
  </w:num>
  <w:num w:numId="5" w16cid:durableId="17053266">
    <w:abstractNumId w:val="4"/>
  </w:num>
  <w:num w:numId="6" w16cid:durableId="398555423">
    <w:abstractNumId w:val="10"/>
  </w:num>
  <w:num w:numId="7" w16cid:durableId="100297392">
    <w:abstractNumId w:val="7"/>
  </w:num>
  <w:num w:numId="8" w16cid:durableId="1759906585">
    <w:abstractNumId w:val="0"/>
  </w:num>
  <w:num w:numId="9" w16cid:durableId="1410157504">
    <w:abstractNumId w:val="3"/>
  </w:num>
  <w:num w:numId="10" w16cid:durableId="107820598">
    <w:abstractNumId w:val="11"/>
  </w:num>
  <w:num w:numId="11" w16cid:durableId="1731880335">
    <w:abstractNumId w:val="1"/>
  </w:num>
  <w:num w:numId="12" w16cid:durableId="872697241">
    <w:abstractNumId w:val="1"/>
  </w:num>
  <w:num w:numId="13" w16cid:durableId="715668130">
    <w:abstractNumId w:val="1"/>
  </w:num>
  <w:num w:numId="14" w16cid:durableId="728575183">
    <w:abstractNumId w:val="1"/>
  </w:num>
  <w:num w:numId="15" w16cid:durableId="296449907">
    <w:abstractNumId w:val="1"/>
  </w:num>
  <w:num w:numId="16" w16cid:durableId="1625040821">
    <w:abstractNumId w:val="5"/>
  </w:num>
  <w:num w:numId="17" w16cid:durableId="996373660">
    <w:abstractNumId w:val="13"/>
  </w:num>
  <w:num w:numId="18" w16cid:durableId="833421314">
    <w:abstractNumId w:val="2"/>
  </w:num>
  <w:num w:numId="19" w16cid:durableId="291249847">
    <w:abstractNumId w:val="12"/>
  </w:num>
  <w:num w:numId="20" w16cid:durableId="1391420416">
    <w:abstractNumId w:val="8"/>
  </w:num>
  <w:num w:numId="21" w16cid:durableId="896746978">
    <w:abstractNumId w:val="5"/>
  </w:num>
  <w:num w:numId="22" w16cid:durableId="1139498109">
    <w:abstractNumId w:val="5"/>
  </w:num>
  <w:num w:numId="23" w16cid:durableId="20735774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32567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A45"/>
    <w:rsid w:val="00002906"/>
    <w:rsid w:val="00025725"/>
    <w:rsid w:val="00031A92"/>
    <w:rsid w:val="000348ED"/>
    <w:rsid w:val="00036801"/>
    <w:rsid w:val="00050DA7"/>
    <w:rsid w:val="00070608"/>
    <w:rsid w:val="0007567C"/>
    <w:rsid w:val="00075962"/>
    <w:rsid w:val="000A5A01"/>
    <w:rsid w:val="000B5B0C"/>
    <w:rsid w:val="00133078"/>
    <w:rsid w:val="00135447"/>
    <w:rsid w:val="00152273"/>
    <w:rsid w:val="001A654A"/>
    <w:rsid w:val="001C74CF"/>
    <w:rsid w:val="002279AC"/>
    <w:rsid w:val="002B0236"/>
    <w:rsid w:val="002C200C"/>
    <w:rsid w:val="00314EB7"/>
    <w:rsid w:val="003745CB"/>
    <w:rsid w:val="003D55DD"/>
    <w:rsid w:val="003E1831"/>
    <w:rsid w:val="00424954"/>
    <w:rsid w:val="00440E15"/>
    <w:rsid w:val="004B7DEA"/>
    <w:rsid w:val="004C1386"/>
    <w:rsid w:val="004C220D"/>
    <w:rsid w:val="004C2324"/>
    <w:rsid w:val="00507692"/>
    <w:rsid w:val="005D05AC"/>
    <w:rsid w:val="006309A0"/>
    <w:rsid w:val="00630F7F"/>
    <w:rsid w:val="0064435F"/>
    <w:rsid w:val="006B5BA5"/>
    <w:rsid w:val="006C2BB3"/>
    <w:rsid w:val="006D470F"/>
    <w:rsid w:val="00724A4A"/>
    <w:rsid w:val="007251F5"/>
    <w:rsid w:val="00727E88"/>
    <w:rsid w:val="00743232"/>
    <w:rsid w:val="00775878"/>
    <w:rsid w:val="00797EDB"/>
    <w:rsid w:val="007C467C"/>
    <w:rsid w:val="007E005C"/>
    <w:rsid w:val="007F4092"/>
    <w:rsid w:val="0080092C"/>
    <w:rsid w:val="0086571B"/>
    <w:rsid w:val="00872453"/>
    <w:rsid w:val="00897004"/>
    <w:rsid w:val="008E7A45"/>
    <w:rsid w:val="008F13DD"/>
    <w:rsid w:val="008F4DC3"/>
    <w:rsid w:val="00902AA4"/>
    <w:rsid w:val="00906239"/>
    <w:rsid w:val="00907D8D"/>
    <w:rsid w:val="00912BF0"/>
    <w:rsid w:val="0092770A"/>
    <w:rsid w:val="009F3B6C"/>
    <w:rsid w:val="009F5C36"/>
    <w:rsid w:val="00A07A34"/>
    <w:rsid w:val="00A27F12"/>
    <w:rsid w:val="00A30579"/>
    <w:rsid w:val="00A337D0"/>
    <w:rsid w:val="00A7015A"/>
    <w:rsid w:val="00AA2626"/>
    <w:rsid w:val="00AA76C0"/>
    <w:rsid w:val="00AC1F4D"/>
    <w:rsid w:val="00AC5FF4"/>
    <w:rsid w:val="00AC6B88"/>
    <w:rsid w:val="00B077EC"/>
    <w:rsid w:val="00B15B24"/>
    <w:rsid w:val="00B428DA"/>
    <w:rsid w:val="00B65028"/>
    <w:rsid w:val="00B8247E"/>
    <w:rsid w:val="00BC0E97"/>
    <w:rsid w:val="00BC4ABE"/>
    <w:rsid w:val="00BE56DF"/>
    <w:rsid w:val="00BF3AC7"/>
    <w:rsid w:val="00C02838"/>
    <w:rsid w:val="00C05095"/>
    <w:rsid w:val="00C17E88"/>
    <w:rsid w:val="00C265EE"/>
    <w:rsid w:val="00C32DC0"/>
    <w:rsid w:val="00C678EB"/>
    <w:rsid w:val="00CA04AF"/>
    <w:rsid w:val="00CD0C20"/>
    <w:rsid w:val="00D5217B"/>
    <w:rsid w:val="00E729A7"/>
    <w:rsid w:val="00E93C9B"/>
    <w:rsid w:val="00EA6555"/>
    <w:rsid w:val="00EE3F2F"/>
    <w:rsid w:val="00F06F83"/>
    <w:rsid w:val="00F32E15"/>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25BFE8"/>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Revision">
    <w:name w:val="Revision"/>
    <w:hidden/>
    <w:uiPriority w:val="99"/>
    <w:semiHidden/>
    <w:rsid w:val="007251F5"/>
    <w:rPr>
      <w:rFonts w:ascii="Calibri" w:hAnsi="Calibri"/>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58C34A-73CD-4C64-813F-15EEB47943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B32919-DB2A-4DD2-B897-147856C80BE8}">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7AEDA62A-8C49-4BE3-BB81-C73A183E3F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0</TotalTime>
  <Pages>1</Pages>
  <Words>172</Words>
  <Characters>966</Characters>
  <Application>Microsoft Office Word</Application>
  <DocSecurity>0</DocSecurity>
  <Lines>27</Lines>
  <Paragraphs>17</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Alisa Nechyporuk</cp:lastModifiedBy>
  <cp:revision>4</cp:revision>
  <cp:lastPrinted>2006-10-19T11:49:00Z</cp:lastPrinted>
  <dcterms:created xsi:type="dcterms:W3CDTF">2025-04-04T11:19:00Z</dcterms:created>
  <dcterms:modified xsi:type="dcterms:W3CDTF">2025-04-04T11:40:00Z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